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2FEF" w14:textId="77777777" w:rsidR="00F959FF" w:rsidRDefault="00F959FF">
      <w:pPr>
        <w:pStyle w:val="Heading1"/>
        <w:spacing w:before="59"/>
        <w:ind w:left="2103"/>
      </w:pPr>
    </w:p>
    <w:p w14:paraId="65DCDF91" w14:textId="77777777" w:rsidR="00F959FF" w:rsidRDefault="00F959FF">
      <w:pPr>
        <w:pStyle w:val="Heading1"/>
        <w:spacing w:before="59"/>
        <w:ind w:left="2103"/>
      </w:pPr>
    </w:p>
    <w:p w14:paraId="0703BA1E" w14:textId="77777777" w:rsidR="00F959FF" w:rsidRDefault="00F959FF">
      <w:pPr>
        <w:pStyle w:val="Heading1"/>
        <w:spacing w:before="59"/>
        <w:ind w:left="2103"/>
      </w:pPr>
    </w:p>
    <w:p w14:paraId="05D48AC0" w14:textId="77777777" w:rsidR="00F959FF" w:rsidRDefault="00F959FF">
      <w:pPr>
        <w:pStyle w:val="Heading1"/>
        <w:spacing w:before="59"/>
        <w:ind w:left="2103"/>
      </w:pPr>
    </w:p>
    <w:p w14:paraId="3B5CAAA5" w14:textId="3507C31A" w:rsidR="00F3016A" w:rsidRDefault="008E5002" w:rsidP="00E627FC">
      <w:pPr>
        <w:pStyle w:val="Heading1"/>
        <w:spacing w:before="59"/>
        <w:ind w:left="2103"/>
      </w:pPr>
      <w:r>
        <w:t>NOTICE OF VACANCY ON THE</w:t>
      </w:r>
    </w:p>
    <w:p w14:paraId="6D0B5B8C" w14:textId="68E507A9" w:rsidR="00F3016A" w:rsidRDefault="00E627FC" w:rsidP="00E627FC">
      <w:pPr>
        <w:ind w:left="283"/>
        <w:rPr>
          <w:b/>
          <w:sz w:val="36"/>
        </w:rPr>
      </w:pPr>
      <w:r>
        <w:rPr>
          <w:b/>
          <w:sz w:val="36"/>
        </w:rPr>
        <w:t xml:space="preserve">       </w:t>
      </w:r>
      <w:r w:rsidR="000D20DE">
        <w:rPr>
          <w:b/>
          <w:sz w:val="36"/>
        </w:rPr>
        <w:t xml:space="preserve">DENAIR </w:t>
      </w:r>
      <w:r w:rsidR="008E5002">
        <w:rPr>
          <w:b/>
          <w:sz w:val="36"/>
        </w:rPr>
        <w:t>COMMUNITY SERVICES DISTRICT</w:t>
      </w:r>
    </w:p>
    <w:p w14:paraId="67C4015E" w14:textId="77777777" w:rsidR="00F3016A" w:rsidRDefault="008E5002" w:rsidP="00E627FC">
      <w:pPr>
        <w:ind w:left="2683"/>
        <w:rPr>
          <w:b/>
          <w:sz w:val="36"/>
        </w:rPr>
      </w:pPr>
      <w:r>
        <w:rPr>
          <w:b/>
          <w:sz w:val="36"/>
        </w:rPr>
        <w:t>BOARD OF DIRECTORS</w:t>
      </w:r>
    </w:p>
    <w:p w14:paraId="6575688F" w14:textId="77777777" w:rsidR="00F3016A" w:rsidRDefault="00F3016A">
      <w:pPr>
        <w:pStyle w:val="BodyText"/>
        <w:spacing w:before="6"/>
        <w:rPr>
          <w:b/>
          <w:sz w:val="37"/>
        </w:rPr>
      </w:pPr>
    </w:p>
    <w:p w14:paraId="643927FD" w14:textId="77777777" w:rsidR="00F3016A" w:rsidRDefault="008E5002">
      <w:pPr>
        <w:pStyle w:val="BodyText"/>
        <w:spacing w:before="1"/>
        <w:ind w:left="2499" w:right="2490"/>
        <w:jc w:val="center"/>
      </w:pPr>
      <w:r>
        <w:t>Interested persons are hereby notified</w:t>
      </w:r>
      <w:r>
        <w:rPr>
          <w:spacing w:val="-24"/>
        </w:rPr>
        <w:t xml:space="preserve"> </w:t>
      </w:r>
      <w:r>
        <w:t>that pursuant to Government Code §1780 there is a vacancy on</w:t>
      </w:r>
      <w:r>
        <w:rPr>
          <w:spacing w:val="-4"/>
        </w:rPr>
        <w:t xml:space="preserve"> </w:t>
      </w:r>
      <w:r>
        <w:t>the</w:t>
      </w:r>
    </w:p>
    <w:p w14:paraId="7FC00047" w14:textId="73410039" w:rsidR="00F3016A" w:rsidRDefault="00F22FF4">
      <w:pPr>
        <w:pStyle w:val="BodyText"/>
        <w:spacing w:line="275" w:lineRule="exact"/>
        <w:ind w:left="1532"/>
      </w:pPr>
      <w:r>
        <w:t xml:space="preserve">             Denair </w:t>
      </w:r>
      <w:r w:rsidR="008E5002">
        <w:t>Community Service District Board of Directors.</w:t>
      </w:r>
    </w:p>
    <w:p w14:paraId="03D7AF2A" w14:textId="77777777" w:rsidR="00F3016A" w:rsidRDefault="00F3016A">
      <w:pPr>
        <w:pStyle w:val="BodyText"/>
        <w:rPr>
          <w:sz w:val="26"/>
        </w:rPr>
      </w:pPr>
    </w:p>
    <w:p w14:paraId="137434CD" w14:textId="0346CB1E" w:rsidR="00F3016A" w:rsidRPr="00CC7DF0" w:rsidRDefault="008E5002">
      <w:pPr>
        <w:pStyle w:val="BodyText"/>
        <w:ind w:left="1004" w:right="995"/>
        <w:jc w:val="center"/>
      </w:pPr>
      <w:r>
        <w:t xml:space="preserve">The position to be filled is for the remainder of a four-year term ending: </w:t>
      </w:r>
      <w:r w:rsidRPr="00CC7DF0">
        <w:t>December 202</w:t>
      </w:r>
      <w:r w:rsidR="007D2AD7">
        <w:t>6</w:t>
      </w:r>
    </w:p>
    <w:p w14:paraId="6C1A55CA" w14:textId="77777777" w:rsidR="00F3016A" w:rsidRPr="00CC7DF0" w:rsidRDefault="00F3016A">
      <w:pPr>
        <w:pStyle w:val="BodyText"/>
        <w:rPr>
          <w:sz w:val="26"/>
        </w:rPr>
      </w:pPr>
    </w:p>
    <w:p w14:paraId="495A24DD" w14:textId="77777777" w:rsidR="00F3016A" w:rsidRPr="00CC7DF0" w:rsidRDefault="00F3016A">
      <w:pPr>
        <w:pStyle w:val="BodyText"/>
        <w:rPr>
          <w:sz w:val="22"/>
        </w:rPr>
      </w:pPr>
    </w:p>
    <w:p w14:paraId="2244FD24" w14:textId="77777777" w:rsidR="00F3016A" w:rsidRDefault="008E5002">
      <w:pPr>
        <w:pStyle w:val="BodyText"/>
        <w:ind w:left="2811" w:right="2803" w:hanging="1"/>
        <w:jc w:val="center"/>
      </w:pPr>
      <w:r w:rsidRPr="00CC7DF0">
        <w:t>The appointed applicant will serve for the unexpired portion of the term.</w:t>
      </w:r>
    </w:p>
    <w:p w14:paraId="4BB01329" w14:textId="77777777" w:rsidR="00F3016A" w:rsidRDefault="00F3016A">
      <w:pPr>
        <w:pStyle w:val="BodyText"/>
        <w:rPr>
          <w:sz w:val="26"/>
        </w:rPr>
      </w:pPr>
    </w:p>
    <w:p w14:paraId="3CDBF7DE" w14:textId="77777777" w:rsidR="00F3016A" w:rsidRDefault="00F3016A">
      <w:pPr>
        <w:pStyle w:val="BodyText"/>
        <w:rPr>
          <w:sz w:val="26"/>
        </w:rPr>
      </w:pPr>
    </w:p>
    <w:p w14:paraId="48EBD306" w14:textId="715B898B" w:rsidR="00F3016A" w:rsidRDefault="008E5002">
      <w:pPr>
        <w:pStyle w:val="BodyText"/>
        <w:ind w:left="100" w:right="588"/>
      </w:pPr>
      <w:r>
        <w:t xml:space="preserve">Applicants must be </w:t>
      </w:r>
      <w:proofErr w:type="gramStart"/>
      <w:r>
        <w:t>a registered voter</w:t>
      </w:r>
      <w:proofErr w:type="gramEnd"/>
      <w:r>
        <w:t xml:space="preserve"> and reside within the </w:t>
      </w:r>
      <w:proofErr w:type="gramStart"/>
      <w:r>
        <w:t>District</w:t>
      </w:r>
      <w:proofErr w:type="gramEnd"/>
      <w:r>
        <w:t xml:space="preserve">. Qualified </w:t>
      </w:r>
      <w:r w:rsidR="00E627FC">
        <w:t>i</w:t>
      </w:r>
      <w:r>
        <w:t xml:space="preserve">ndividuals should submit a letter expressing interest in the board position and </w:t>
      </w:r>
      <w:r w:rsidR="00CC7DF0">
        <w:t xml:space="preserve">complete a nominee application (provided by the district) </w:t>
      </w:r>
      <w:r>
        <w:t xml:space="preserve">for the position to </w:t>
      </w:r>
      <w:r w:rsidR="00CC7DF0">
        <w:t>Glenn Doerksen</w:t>
      </w:r>
      <w:r w:rsidR="00F959FF">
        <w:t>, General Manager.</w:t>
      </w:r>
    </w:p>
    <w:p w14:paraId="1A0B6958" w14:textId="77777777" w:rsidR="00F3016A" w:rsidRDefault="00F3016A">
      <w:pPr>
        <w:pStyle w:val="BodyText"/>
        <w:rPr>
          <w:sz w:val="26"/>
        </w:rPr>
      </w:pPr>
    </w:p>
    <w:p w14:paraId="42D5187B" w14:textId="77777777" w:rsidR="00F3016A" w:rsidRDefault="00F3016A">
      <w:pPr>
        <w:pStyle w:val="BodyText"/>
        <w:rPr>
          <w:sz w:val="22"/>
        </w:rPr>
      </w:pPr>
    </w:p>
    <w:p w14:paraId="0418F36A" w14:textId="31A9AD47" w:rsidR="00F3016A" w:rsidRDefault="008E5002">
      <w:pPr>
        <w:pStyle w:val="BodyText"/>
        <w:ind w:left="100" w:right="95"/>
      </w:pPr>
      <w:r>
        <w:t>This District Board has 60 days from the date the Board is notified of the vacancy or the effective date of the vacancy, whichever is later, to fill the vacancy by appointment or call a special election. Government Code § 1780(d)(1)</w:t>
      </w:r>
    </w:p>
    <w:p w14:paraId="5569380F" w14:textId="77777777" w:rsidR="000D20DE" w:rsidRDefault="000D20DE">
      <w:pPr>
        <w:pStyle w:val="BodyText"/>
        <w:ind w:left="100" w:right="95"/>
      </w:pPr>
    </w:p>
    <w:p w14:paraId="76E7B222" w14:textId="7AFC1E3A" w:rsidR="000D20DE" w:rsidRPr="000D20DE" w:rsidRDefault="000D20DE" w:rsidP="000D20DE">
      <w:pPr>
        <w:pStyle w:val="BodyTextIndent"/>
        <w:ind w:left="90"/>
        <w:rPr>
          <w:sz w:val="24"/>
          <w:szCs w:val="24"/>
        </w:rPr>
      </w:pPr>
      <w:r>
        <w:rPr>
          <w:sz w:val="24"/>
          <w:szCs w:val="24"/>
        </w:rPr>
        <w:t>If</w:t>
      </w:r>
      <w:r w:rsidRPr="000D20DE">
        <w:rPr>
          <w:sz w:val="24"/>
          <w:szCs w:val="24"/>
        </w:rPr>
        <w:t xml:space="preserve"> this vacancy still exists between 60 and 90 days from the date of this notice, the Board of Supervisors of the County of Stanislaus, State of California, will fill said vacancies by appointment of some qualified person(s).</w:t>
      </w:r>
    </w:p>
    <w:p w14:paraId="4C3EDCFC" w14:textId="77777777" w:rsidR="00F3016A" w:rsidRDefault="00F3016A">
      <w:pPr>
        <w:pStyle w:val="BodyText"/>
        <w:rPr>
          <w:sz w:val="26"/>
        </w:rPr>
      </w:pPr>
    </w:p>
    <w:p w14:paraId="22B08139" w14:textId="77777777" w:rsidR="00F3016A" w:rsidRDefault="00F3016A">
      <w:pPr>
        <w:pStyle w:val="BodyText"/>
        <w:rPr>
          <w:sz w:val="22"/>
        </w:rPr>
      </w:pPr>
    </w:p>
    <w:p w14:paraId="685A1ABB" w14:textId="482B27E8" w:rsidR="00F3016A" w:rsidRDefault="008E5002" w:rsidP="00F959FF">
      <w:pPr>
        <w:pStyle w:val="BodyText"/>
        <w:ind w:left="100" w:right="82"/>
      </w:pPr>
      <w:r>
        <w:t xml:space="preserve">Pursuant to Government Code § 1780(d)(1), this notice will be posted for at least 15 days in 3 or more conspicuous locations in the </w:t>
      </w:r>
      <w:proofErr w:type="gramStart"/>
      <w:r>
        <w:t>District</w:t>
      </w:r>
      <w:proofErr w:type="gramEnd"/>
      <w:r>
        <w:t xml:space="preserve"> from</w:t>
      </w:r>
      <w:r w:rsidR="000D20DE">
        <w:t xml:space="preserve">  </w:t>
      </w:r>
      <w:r w:rsidR="00E732DD">
        <w:t>5</w:t>
      </w:r>
      <w:r w:rsidR="00F959FF">
        <w:t>-</w:t>
      </w:r>
      <w:r w:rsidR="00E627FC">
        <w:t>2</w:t>
      </w:r>
      <w:r w:rsidR="00E732DD">
        <w:t>2</w:t>
      </w:r>
      <w:r w:rsidR="00F959FF">
        <w:t>-202</w:t>
      </w:r>
      <w:r w:rsidR="00E732DD">
        <w:t>6</w:t>
      </w:r>
      <w:r w:rsidR="000D20DE">
        <w:t xml:space="preserve"> </w:t>
      </w:r>
      <w:r w:rsidR="00F959FF">
        <w:t xml:space="preserve">to </w:t>
      </w:r>
      <w:r w:rsidR="00E732DD">
        <w:t>6-5-2026</w:t>
      </w:r>
      <w:r w:rsidR="00F959FF">
        <w:t>.</w:t>
      </w:r>
      <w:r w:rsidR="000D20DE">
        <w:t xml:space="preserve">                        </w:t>
      </w:r>
      <w:r>
        <w:t xml:space="preserve">  </w:t>
      </w:r>
      <w:r w:rsidR="000D20DE">
        <w:t xml:space="preserve">    </w:t>
      </w:r>
    </w:p>
    <w:p w14:paraId="63C06C85" w14:textId="77777777" w:rsidR="00F3016A" w:rsidRDefault="00F3016A">
      <w:pPr>
        <w:pStyle w:val="BodyText"/>
        <w:rPr>
          <w:sz w:val="26"/>
        </w:rPr>
      </w:pPr>
    </w:p>
    <w:p w14:paraId="4D1F9A4D" w14:textId="7BA524F4" w:rsidR="00F3016A" w:rsidRDefault="008E5002">
      <w:pPr>
        <w:pStyle w:val="BodyText"/>
        <w:spacing w:line="254" w:lineRule="auto"/>
        <w:ind w:left="100" w:right="614"/>
      </w:pPr>
      <w:r>
        <w:t>If you have any questions concerning the role and/or the responsibilities of a board member, please contact</w:t>
      </w:r>
      <w:r w:rsidR="000D20DE">
        <w:t xml:space="preserve">  </w:t>
      </w:r>
      <w:r w:rsidR="00E732DD">
        <w:t>Glenn Doerksen</w:t>
      </w:r>
      <w:r w:rsidR="00F959FF">
        <w:t>, General Manager (209) 634-4986</w:t>
      </w:r>
    </w:p>
    <w:sectPr w:rsidR="00F3016A">
      <w:type w:val="continuous"/>
      <w:pgSz w:w="12240" w:h="15840"/>
      <w:pgMar w:top="138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6A"/>
    <w:rsid w:val="000D20DE"/>
    <w:rsid w:val="00107AA8"/>
    <w:rsid w:val="00247E2E"/>
    <w:rsid w:val="007D2AD7"/>
    <w:rsid w:val="008B0DFA"/>
    <w:rsid w:val="008E5002"/>
    <w:rsid w:val="0091289A"/>
    <w:rsid w:val="00C149A2"/>
    <w:rsid w:val="00C226EA"/>
    <w:rsid w:val="00CC7DF0"/>
    <w:rsid w:val="00DE3DE5"/>
    <w:rsid w:val="00E627FC"/>
    <w:rsid w:val="00E732DD"/>
    <w:rsid w:val="00F22FF4"/>
    <w:rsid w:val="00F3016A"/>
    <w:rsid w:val="00F959FF"/>
    <w:rsid w:val="00FA594A"/>
    <w:rsid w:val="00FF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1214"/>
  <w15:docId w15:val="{A4A25368-F8C7-489D-A7F8-7D499D56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0D20DE"/>
    <w:pPr>
      <w:spacing w:after="120"/>
      <w:ind w:left="360"/>
    </w:pPr>
  </w:style>
  <w:style w:type="character" w:customStyle="1" w:styleId="BodyTextIndentChar">
    <w:name w:val="Body Text Indent Char"/>
    <w:basedOn w:val="DefaultParagraphFont"/>
    <w:link w:val="BodyTextIndent"/>
    <w:uiPriority w:val="99"/>
    <w:semiHidden/>
    <w:rsid w:val="000D20D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1277</Characters>
  <Application>Microsoft Office Word</Application>
  <DocSecurity>4</DocSecurity>
  <Lines>44</Lines>
  <Paragraphs>15</Paragraphs>
  <ScaleCrop>false</ScaleCrop>
  <HeadingPairs>
    <vt:vector size="2" baseType="variant">
      <vt:variant>
        <vt:lpstr>Title</vt:lpstr>
      </vt:variant>
      <vt:variant>
        <vt:i4>1</vt:i4>
      </vt:variant>
    </vt:vector>
  </HeadingPairs>
  <TitlesOfParts>
    <vt:vector size="1" baseType="lpstr">
      <vt:lpstr>Microsoft Word - Notice of Vacancy Salida  February 2020.docx</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Vacancy Salida  February 2020.docx</dc:title>
  <dc:creator>ddenczek</dc:creator>
  <cp:lastModifiedBy>Jenny Gomes</cp:lastModifiedBy>
  <cp:revision>2</cp:revision>
  <cp:lastPrinted>2026-05-22T17:03:00Z</cp:lastPrinted>
  <dcterms:created xsi:type="dcterms:W3CDTF">2026-05-22T17:05:00Z</dcterms:created>
  <dcterms:modified xsi:type="dcterms:W3CDTF">2026-05-22T17:05:00Z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PScript5.dll Version 5.2.2</vt:lpwstr>
  </property>
  <property fmtid="{D5CDD505-2E9C-101B-9397-08002B2CF9AE}" pid="4" name="LastSaved">
    <vt:filetime>2020-09-23T00:00:00Z</vt:filetime>
  </property>
</Properties>
</file>